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08" w:rsidRPr="0092746C" w:rsidRDefault="00734F08" w:rsidP="00734F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46C">
        <w:rPr>
          <w:rFonts w:ascii="Times New Roman" w:hAnsi="Times New Roman" w:cs="Times New Roman"/>
          <w:b/>
          <w:sz w:val="36"/>
          <w:szCs w:val="36"/>
        </w:rPr>
        <w:t>Правила подготовки к диагностическим исследованиям</w:t>
      </w:r>
    </w:p>
    <w:p w:rsidR="00734F08" w:rsidRDefault="00734F08" w:rsidP="00734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46C" w:rsidRPr="00734F08" w:rsidRDefault="0092746C" w:rsidP="00734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46C" w:rsidRPr="0092746C" w:rsidRDefault="00734F08" w:rsidP="009274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746C">
        <w:rPr>
          <w:rFonts w:ascii="Times New Roman" w:hAnsi="Times New Roman" w:cs="Times New Roman"/>
          <w:b/>
          <w:sz w:val="26"/>
          <w:szCs w:val="26"/>
        </w:rPr>
        <w:t>Подготовка к ультразвуковым исследованиям</w:t>
      </w:r>
      <w:r w:rsidR="0092746C" w:rsidRPr="0092746C">
        <w:rPr>
          <w:rFonts w:ascii="Times New Roman" w:hAnsi="Times New Roman" w:cs="Times New Roman"/>
          <w:b/>
          <w:sz w:val="26"/>
          <w:szCs w:val="26"/>
        </w:rPr>
        <w:t xml:space="preserve">  внутренних органов:</w:t>
      </w:r>
    </w:p>
    <w:p w:rsidR="0092746C" w:rsidRPr="0092746C" w:rsidRDefault="0092746C" w:rsidP="0092746C">
      <w:pPr>
        <w:tabs>
          <w:tab w:val="left" w:pos="645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92746C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92746C" w:rsidRPr="0092746C" w:rsidRDefault="0092746C" w:rsidP="0092746C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Ультразвуковое исследование органов брюшной полости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746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92746C">
        <w:rPr>
          <w:rFonts w:ascii="Times New Roman" w:hAnsi="Times New Roman" w:cs="Times New Roman"/>
          <w:sz w:val="26"/>
          <w:szCs w:val="26"/>
        </w:rPr>
        <w:t>печени</w:t>
      </w:r>
      <w:proofErr w:type="gramStart"/>
      <w:r w:rsidRPr="0092746C">
        <w:rPr>
          <w:rFonts w:ascii="Times New Roman" w:hAnsi="Times New Roman" w:cs="Times New Roman"/>
          <w:sz w:val="26"/>
          <w:szCs w:val="26"/>
        </w:rPr>
        <w:t>,ж</w:t>
      </w:r>
      <w:proofErr w:type="gramEnd"/>
      <w:r w:rsidRPr="0092746C">
        <w:rPr>
          <w:rFonts w:ascii="Times New Roman" w:hAnsi="Times New Roman" w:cs="Times New Roman"/>
          <w:sz w:val="26"/>
          <w:szCs w:val="26"/>
        </w:rPr>
        <w:t>елчного</w:t>
      </w:r>
      <w:proofErr w:type="spellEnd"/>
      <w:r w:rsidRPr="0092746C">
        <w:rPr>
          <w:rFonts w:ascii="Times New Roman" w:hAnsi="Times New Roman" w:cs="Times New Roman"/>
          <w:sz w:val="26"/>
          <w:szCs w:val="26"/>
        </w:rPr>
        <w:t xml:space="preserve"> пузыря,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746C">
        <w:rPr>
          <w:rFonts w:ascii="Times New Roman" w:hAnsi="Times New Roman" w:cs="Times New Roman"/>
          <w:sz w:val="26"/>
          <w:szCs w:val="26"/>
        </w:rPr>
        <w:t xml:space="preserve">поджелудочной железы)проводится </w:t>
      </w:r>
      <w:r w:rsidRPr="0092746C">
        <w:rPr>
          <w:rFonts w:ascii="Times New Roman" w:hAnsi="Times New Roman" w:cs="Times New Roman"/>
          <w:b/>
          <w:sz w:val="26"/>
          <w:szCs w:val="26"/>
        </w:rPr>
        <w:t xml:space="preserve"> натощак.</w:t>
      </w:r>
      <w:r w:rsidRPr="0092746C">
        <w:rPr>
          <w:rFonts w:ascii="Times New Roman" w:hAnsi="Times New Roman" w:cs="Times New Roman"/>
          <w:sz w:val="26"/>
          <w:szCs w:val="26"/>
        </w:rPr>
        <w:t xml:space="preserve"> (голод 8-12 часов)</w:t>
      </w:r>
    </w:p>
    <w:p w:rsidR="0092746C" w:rsidRPr="0092746C" w:rsidRDefault="0092746C" w:rsidP="0092746C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За 3-4 дня исключить из рациона питания  сырые овощи,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746C">
        <w:rPr>
          <w:rFonts w:ascii="Times New Roman" w:hAnsi="Times New Roman" w:cs="Times New Roman"/>
          <w:sz w:val="26"/>
          <w:szCs w:val="26"/>
        </w:rPr>
        <w:t>фрукты, молоко,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746C">
        <w:rPr>
          <w:rFonts w:ascii="Times New Roman" w:hAnsi="Times New Roman" w:cs="Times New Roman"/>
          <w:sz w:val="26"/>
          <w:szCs w:val="26"/>
        </w:rPr>
        <w:t>черный хлеб,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746C">
        <w:rPr>
          <w:rFonts w:ascii="Times New Roman" w:hAnsi="Times New Roman" w:cs="Times New Roman"/>
          <w:sz w:val="26"/>
          <w:szCs w:val="26"/>
        </w:rPr>
        <w:t>соблюдать диету содержащую минимум газообразующих продуктов, газированные напитки. Пациентам,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746C">
        <w:rPr>
          <w:rFonts w:ascii="Times New Roman" w:hAnsi="Times New Roman" w:cs="Times New Roman"/>
          <w:sz w:val="26"/>
          <w:szCs w:val="26"/>
        </w:rPr>
        <w:t xml:space="preserve">имеющим проблемы с желудочно-кишечным трактом целесообразно в течение этого промежутка времени  принимать внутрь лекарственные препараты (например: </w:t>
      </w:r>
      <w:proofErr w:type="spellStart"/>
      <w:r w:rsidRPr="0092746C">
        <w:rPr>
          <w:rFonts w:ascii="Times New Roman" w:hAnsi="Times New Roman" w:cs="Times New Roman"/>
          <w:sz w:val="26"/>
          <w:szCs w:val="26"/>
        </w:rPr>
        <w:t>фестал</w:t>
      </w:r>
      <w:proofErr w:type="spellEnd"/>
      <w:r w:rsidRPr="0092746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6C">
        <w:rPr>
          <w:rFonts w:ascii="Times New Roman" w:hAnsi="Times New Roman" w:cs="Times New Roman"/>
          <w:sz w:val="26"/>
          <w:szCs w:val="26"/>
        </w:rPr>
        <w:t>мезим</w:t>
      </w:r>
      <w:proofErr w:type="spellEnd"/>
      <w:r w:rsidRPr="0092746C">
        <w:rPr>
          <w:rFonts w:ascii="Times New Roman" w:hAnsi="Times New Roman" w:cs="Times New Roman"/>
          <w:sz w:val="26"/>
          <w:szCs w:val="26"/>
        </w:rPr>
        <w:t xml:space="preserve">-форте, активированный уголь или </w:t>
      </w:r>
      <w:proofErr w:type="spellStart"/>
      <w:r w:rsidRPr="0092746C">
        <w:rPr>
          <w:rFonts w:ascii="Times New Roman" w:hAnsi="Times New Roman" w:cs="Times New Roman"/>
          <w:sz w:val="26"/>
          <w:szCs w:val="26"/>
        </w:rPr>
        <w:t>эспумизан</w:t>
      </w:r>
      <w:proofErr w:type="spellEnd"/>
      <w:r w:rsidRPr="0092746C">
        <w:rPr>
          <w:rFonts w:ascii="Times New Roman" w:hAnsi="Times New Roman" w:cs="Times New Roman"/>
          <w:sz w:val="26"/>
          <w:szCs w:val="26"/>
        </w:rPr>
        <w:t xml:space="preserve"> по 1 таблетке 3 раза в день). Накануне исследования лёгкий ужин. В день исследования до 12 часов пищу не принимать (голод 6-8 часов), после 12 часов допускается легкий завтрак с исключением молочных продуктов,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746C">
        <w:rPr>
          <w:rFonts w:ascii="Times New Roman" w:hAnsi="Times New Roman" w:cs="Times New Roman"/>
          <w:sz w:val="26"/>
          <w:szCs w:val="26"/>
        </w:rPr>
        <w:t>сливочного масла.</w:t>
      </w:r>
    </w:p>
    <w:p w:rsidR="0092746C" w:rsidRPr="0092746C" w:rsidRDefault="0092746C" w:rsidP="0092746C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 xml:space="preserve">     Детям до года в день исследования прием пищи за 1-2 часа</w:t>
      </w:r>
    </w:p>
    <w:p w:rsidR="0092746C" w:rsidRPr="0092746C" w:rsidRDefault="0092746C" w:rsidP="0092746C">
      <w:pPr>
        <w:tabs>
          <w:tab w:val="left" w:pos="0"/>
          <w:tab w:val="left" w:pos="930"/>
        </w:tabs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746C">
        <w:rPr>
          <w:rFonts w:ascii="Times New Roman" w:hAnsi="Times New Roman" w:cs="Times New Roman"/>
          <w:b/>
          <w:sz w:val="26"/>
          <w:szCs w:val="26"/>
          <w:u w:val="single"/>
        </w:rPr>
        <w:t>В день проведения исследования исключить жевательную резинку, сигареты.</w:t>
      </w:r>
    </w:p>
    <w:p w:rsidR="0092746C" w:rsidRPr="0092746C" w:rsidRDefault="0092746C" w:rsidP="0092746C">
      <w:pPr>
        <w:tabs>
          <w:tab w:val="left" w:pos="93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2746C" w:rsidRPr="0092746C" w:rsidRDefault="0092746C" w:rsidP="0092746C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746C">
        <w:rPr>
          <w:rFonts w:ascii="Times New Roman" w:hAnsi="Times New Roman" w:cs="Times New Roman"/>
          <w:sz w:val="26"/>
          <w:szCs w:val="26"/>
        </w:rPr>
        <w:t>Для обследования мочевого пузыря, простаты, женских половых органов предварительно помочиться и  за 1,5-2 часа до исследования выпить 1-1,5 литра воды, не мочиться (иметь полный мочевой пузырь).</w:t>
      </w:r>
    </w:p>
    <w:p w:rsidR="00844801" w:rsidRDefault="0092746C" w:rsidP="0092746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Обследование почек, надпочечников, селезёнки,</w:t>
      </w:r>
      <w:r w:rsidR="00844801">
        <w:rPr>
          <w:rFonts w:ascii="Times New Roman" w:hAnsi="Times New Roman" w:cs="Times New Roman"/>
          <w:sz w:val="26"/>
          <w:szCs w:val="26"/>
        </w:rPr>
        <w:t xml:space="preserve"> </w:t>
      </w:r>
      <w:r w:rsidRPr="0092746C">
        <w:rPr>
          <w:rFonts w:ascii="Times New Roman" w:hAnsi="Times New Roman" w:cs="Times New Roman"/>
          <w:sz w:val="26"/>
          <w:szCs w:val="26"/>
        </w:rPr>
        <w:t>щитовидной желез</w:t>
      </w:r>
      <w:proofErr w:type="gramStart"/>
      <w:r w:rsidRPr="0092746C">
        <w:rPr>
          <w:rFonts w:ascii="Times New Roman" w:hAnsi="Times New Roman" w:cs="Times New Roman"/>
          <w:sz w:val="26"/>
          <w:szCs w:val="26"/>
        </w:rPr>
        <w:t>ы-</w:t>
      </w:r>
      <w:proofErr w:type="gramEnd"/>
      <w:r w:rsidRPr="0092746C">
        <w:rPr>
          <w:rFonts w:ascii="Times New Roman" w:hAnsi="Times New Roman" w:cs="Times New Roman"/>
          <w:sz w:val="26"/>
          <w:szCs w:val="26"/>
        </w:rPr>
        <w:t xml:space="preserve"> особой подготовки не требует </w:t>
      </w:r>
      <w:r w:rsidRPr="0092746C">
        <w:rPr>
          <w:rFonts w:ascii="Times New Roman" w:hAnsi="Times New Roman" w:cs="Times New Roman"/>
          <w:b/>
          <w:sz w:val="26"/>
          <w:szCs w:val="26"/>
        </w:rPr>
        <w:t xml:space="preserve">(исключение составляют тучные больные: готовиться  как к исследованию печени). </w:t>
      </w:r>
    </w:p>
    <w:p w:rsidR="0092746C" w:rsidRPr="0092746C" w:rsidRDefault="0092746C" w:rsidP="0092746C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746C">
        <w:rPr>
          <w:rFonts w:ascii="Times New Roman" w:hAnsi="Times New Roman" w:cs="Times New Roman"/>
          <w:b/>
          <w:sz w:val="26"/>
          <w:szCs w:val="26"/>
        </w:rPr>
        <w:t>На УЗИ приносить с собой амбулаторную карту,</w:t>
      </w:r>
      <w:r w:rsidR="008448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746C">
        <w:rPr>
          <w:rFonts w:ascii="Times New Roman" w:hAnsi="Times New Roman" w:cs="Times New Roman"/>
          <w:b/>
          <w:sz w:val="26"/>
          <w:szCs w:val="26"/>
        </w:rPr>
        <w:t>страховой полис,</w:t>
      </w:r>
      <w:r w:rsidR="008448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746C">
        <w:rPr>
          <w:rFonts w:ascii="Times New Roman" w:hAnsi="Times New Roman" w:cs="Times New Roman"/>
          <w:b/>
          <w:sz w:val="26"/>
          <w:szCs w:val="26"/>
        </w:rPr>
        <w:t>направление,</w:t>
      </w:r>
      <w:r w:rsidR="008448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746C">
        <w:rPr>
          <w:rFonts w:ascii="Times New Roman" w:hAnsi="Times New Roman" w:cs="Times New Roman"/>
          <w:b/>
          <w:sz w:val="26"/>
          <w:szCs w:val="26"/>
        </w:rPr>
        <w:t>пеленку или полотенце.</w:t>
      </w:r>
    </w:p>
    <w:p w:rsidR="00734F08" w:rsidRPr="0092746C" w:rsidRDefault="00734F08" w:rsidP="00734F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0BDA" w:rsidRPr="0092746C" w:rsidRDefault="00690BDA" w:rsidP="00734F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F08" w:rsidRPr="0092746C" w:rsidRDefault="00734F08" w:rsidP="00734F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746C">
        <w:rPr>
          <w:rFonts w:ascii="Times New Roman" w:hAnsi="Times New Roman" w:cs="Times New Roman"/>
          <w:b/>
          <w:sz w:val="26"/>
          <w:szCs w:val="26"/>
        </w:rPr>
        <w:t>Подготовка к эндоскопическим исследованиям</w:t>
      </w:r>
    </w:p>
    <w:p w:rsidR="00734F08" w:rsidRPr="0092746C" w:rsidRDefault="00734F08" w:rsidP="00734F0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92746C">
        <w:rPr>
          <w:rFonts w:ascii="Times New Roman" w:hAnsi="Times New Roman" w:cs="Times New Roman"/>
          <w:b/>
          <w:i/>
          <w:sz w:val="26"/>
          <w:szCs w:val="26"/>
        </w:rPr>
        <w:t>ФГДС</w:t>
      </w:r>
    </w:p>
    <w:p w:rsidR="00734F08" w:rsidRPr="0092746C" w:rsidRDefault="00734F08" w:rsidP="00734F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За 2 дня из рациона исключить шоколад, семечки, орехи, острые блюда и алкоголь.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Накануне легкоусвояемый ужин до 19.00 часов (исключить долго переваривающиеся продукты: мясо, черный хлеб, сырые фрукты и овощи).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 xml:space="preserve">Проводится натощак: в день исследования не принимается пища и вода, лекарственные средства в виде таблеток и капсул. Вопрос принимать или </w:t>
      </w:r>
      <w:proofErr w:type="gramStart"/>
      <w:r w:rsidRPr="0092746C">
        <w:rPr>
          <w:rFonts w:ascii="Times New Roman" w:hAnsi="Times New Roman" w:cs="Times New Roman"/>
          <w:sz w:val="26"/>
          <w:szCs w:val="26"/>
        </w:rPr>
        <w:t>нет постоянно принимаемые лекарства до ФГДС без нанесения вреда здоровью необходимо согласовать</w:t>
      </w:r>
      <w:proofErr w:type="gramEnd"/>
      <w:r w:rsidRPr="0092746C">
        <w:rPr>
          <w:rFonts w:ascii="Times New Roman" w:hAnsi="Times New Roman" w:cs="Times New Roman"/>
          <w:sz w:val="26"/>
          <w:szCs w:val="26"/>
        </w:rPr>
        <w:t xml:space="preserve"> со своим лечащим врачом.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При проведении исследования позже 11.00 можно выпить несколько глотков воды за 3 часа до исследования.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Не желательно курение в день исследования (усиливает секрецию слизи и рвотный рефлекс).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Рекомендуется явка на исследование как минимум за 5 минут до назначенного времени (для снятия мышечного напряжения).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Разрешается чистить зубы, делать ультразвуковые исследования, принимать лекарства в виде спрея (</w:t>
      </w:r>
      <w:proofErr w:type="gramStart"/>
      <w:r w:rsidRPr="0092746C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92746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2746C">
        <w:rPr>
          <w:rFonts w:ascii="Times New Roman" w:hAnsi="Times New Roman" w:cs="Times New Roman"/>
          <w:sz w:val="26"/>
          <w:szCs w:val="26"/>
        </w:rPr>
        <w:t>ИБС</w:t>
      </w:r>
      <w:proofErr w:type="gramEnd"/>
      <w:r w:rsidRPr="0092746C">
        <w:rPr>
          <w:rFonts w:ascii="Times New Roman" w:hAnsi="Times New Roman" w:cs="Times New Roman"/>
          <w:sz w:val="26"/>
          <w:szCs w:val="26"/>
        </w:rPr>
        <w:t>, бронхиальной астме) и форм для рассасывания в полости рта, делать уколы, не требующие последующего приёма пищи.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Иметь при себе постоянно принимаемые лекарства, данные предыдущих  исследований. Сообщить врачу о наличии у Вас лекарственной, пищевой и иной аллергии.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4F08" w:rsidRPr="0092746C" w:rsidRDefault="00734F08" w:rsidP="001933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746C">
        <w:rPr>
          <w:rFonts w:ascii="Times New Roman" w:hAnsi="Times New Roman" w:cs="Times New Roman"/>
          <w:b/>
          <w:sz w:val="26"/>
          <w:szCs w:val="26"/>
        </w:rPr>
        <w:t>Подготовка к лабораторным исследованиям</w:t>
      </w:r>
    </w:p>
    <w:p w:rsidR="00734F08" w:rsidRPr="0092746C" w:rsidRDefault="00734F08" w:rsidP="00734F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F08" w:rsidRPr="0092746C" w:rsidRDefault="00734F08" w:rsidP="00734F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Факторы, влияющие на результаты лабораторных исследований:</w:t>
      </w:r>
    </w:p>
    <w:p w:rsidR="00734F08" w:rsidRPr="0092746C" w:rsidRDefault="00734F08" w:rsidP="00734F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Лекарственные средства.</w:t>
      </w:r>
    </w:p>
    <w:p w:rsidR="00734F08" w:rsidRPr="0092746C" w:rsidRDefault="00734F08" w:rsidP="00734F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Приём пищи.</w:t>
      </w:r>
    </w:p>
    <w:p w:rsidR="00734F08" w:rsidRPr="0092746C" w:rsidRDefault="00734F08" w:rsidP="00734F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Физические и эмоциональные перегрузки</w:t>
      </w:r>
    </w:p>
    <w:p w:rsidR="00734F08" w:rsidRPr="0092746C" w:rsidRDefault="00734F08" w:rsidP="00734F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Алкоголь.</w:t>
      </w:r>
    </w:p>
    <w:p w:rsidR="00734F08" w:rsidRPr="0092746C" w:rsidRDefault="00734F08" w:rsidP="00734F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Курение.</w:t>
      </w:r>
    </w:p>
    <w:p w:rsidR="00734F08" w:rsidRPr="0092746C" w:rsidRDefault="00734F08" w:rsidP="00734F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2746C">
        <w:rPr>
          <w:rFonts w:ascii="Times New Roman" w:hAnsi="Times New Roman" w:cs="Times New Roman"/>
          <w:sz w:val="26"/>
          <w:szCs w:val="26"/>
        </w:rPr>
        <w:t>Физиопроцедуры</w:t>
      </w:r>
      <w:proofErr w:type="spellEnd"/>
      <w:r w:rsidRPr="0092746C">
        <w:rPr>
          <w:rFonts w:ascii="Times New Roman" w:hAnsi="Times New Roman" w:cs="Times New Roman"/>
          <w:sz w:val="26"/>
          <w:szCs w:val="26"/>
        </w:rPr>
        <w:t>, инструментальные обследования, проводимые до сдачи биоматериалов.</w:t>
      </w:r>
    </w:p>
    <w:p w:rsidR="00734F08" w:rsidRPr="0092746C" w:rsidRDefault="00734F08" w:rsidP="00734F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Фаза менструального цикла у женщин.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lastRenderedPageBreak/>
        <w:t>Время суток при взятии крови (существуют суточные ритмы активности человека и, соответственно, суточные колебания многих гормональных и биохимических параметров, выраженные в большей или меньшей степени для разных показателей).</w:t>
      </w:r>
    </w:p>
    <w:p w:rsidR="00734F08" w:rsidRPr="0092746C" w:rsidRDefault="00734F08" w:rsidP="00734F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F08" w:rsidRPr="00844801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44801">
        <w:rPr>
          <w:rFonts w:ascii="Times New Roman" w:hAnsi="Times New Roman" w:cs="Times New Roman"/>
          <w:b/>
          <w:sz w:val="26"/>
          <w:szCs w:val="26"/>
          <w:u w:val="single"/>
        </w:rPr>
        <w:t>Общие правила при подготовке к исследованию: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Желательно соблюдать следующие правила при проведении биохимических, гормональных, гематологических тестов, комплексных иммунологических тестов.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По возможности, рекомендуется сдавать кровь утром, в период с 8 до 10 часов, натощак (не менее 8 часов и не более 10 часов голода, питье – вода, в обычном режиме), накануне избегать пищевых перегрузок.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Более строгие требования к пищевому режиму предъявляются в следующих случаях: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строго натощак, после 12 - 14 часового голодания, следует сдавать кровь для определения параметр</w:t>
      </w:r>
      <w:r w:rsidR="005F0996" w:rsidRPr="0092746C">
        <w:rPr>
          <w:rFonts w:ascii="Times New Roman" w:hAnsi="Times New Roman" w:cs="Times New Roman"/>
          <w:sz w:val="26"/>
          <w:szCs w:val="26"/>
        </w:rPr>
        <w:t>ов липидного профиля (холестерин</w:t>
      </w:r>
      <w:r w:rsidRPr="0092746C">
        <w:rPr>
          <w:rFonts w:ascii="Times New Roman" w:hAnsi="Times New Roman" w:cs="Times New Roman"/>
          <w:sz w:val="26"/>
          <w:szCs w:val="26"/>
        </w:rPr>
        <w:t>, ЛПВП, ЛПНП, триглицериды);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2746C">
        <w:rPr>
          <w:rFonts w:ascii="Times New Roman" w:hAnsi="Times New Roman" w:cs="Times New Roman"/>
          <w:sz w:val="26"/>
          <w:szCs w:val="26"/>
        </w:rPr>
        <w:t>глюкозотолерантный</w:t>
      </w:r>
      <w:proofErr w:type="spellEnd"/>
      <w:r w:rsidRPr="0092746C">
        <w:rPr>
          <w:rFonts w:ascii="Times New Roman" w:hAnsi="Times New Roman" w:cs="Times New Roman"/>
          <w:sz w:val="26"/>
          <w:szCs w:val="26"/>
        </w:rPr>
        <w:t xml:space="preserve"> тест выполняется утром натощак после не менее 12-ти, но не более 16-ти часов голодания.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Если вы принимаете какие-то лекарственные препараты, следует проконсультироваться с врачом по поводу целесообразности проведения исследования на фоне приёма препаратов или возможности отмены приёма препарата перед исследованием, длительность отмены определяется периодом выведения препарата из крови.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Алкоголь – исключить приём алкоголя накануне исследования.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Курение - не курить минимально в течение 1 часа до исследования.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Исключить физические и эмоциональные стрессы накануне исследования.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После прихода в лабораторию рекомендуется отдохнуть (лучше - посидеть) 10-20 минут перед взятием проб крови.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Нежелательно сдавать кровь для лабораторного исследования вскоре после физиотерапевтических процедур,</w:t>
      </w:r>
      <w:r w:rsidR="00876050" w:rsidRPr="0092746C">
        <w:rPr>
          <w:rFonts w:ascii="Times New Roman" w:hAnsi="Times New Roman" w:cs="Times New Roman"/>
          <w:sz w:val="26"/>
          <w:szCs w:val="26"/>
        </w:rPr>
        <w:t xml:space="preserve"> рентгеновского облучения,</w:t>
      </w:r>
      <w:r w:rsidRPr="0092746C">
        <w:rPr>
          <w:rFonts w:ascii="Times New Roman" w:hAnsi="Times New Roman" w:cs="Times New Roman"/>
          <w:sz w:val="26"/>
          <w:szCs w:val="26"/>
        </w:rPr>
        <w:t xml:space="preserve"> инструментального обследования и других медицинских процедур.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При контроле лабораторных показателей в динамике рекомендуется проводить повторные исследования в одинаковых условиях: в одной лаборатории, сдавать кровь в одинаковое время суток и пр.</w:t>
      </w:r>
    </w:p>
    <w:p w:rsidR="00734F08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4801" w:rsidRPr="0092746C" w:rsidRDefault="00844801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4F08" w:rsidRPr="0092746C" w:rsidRDefault="00734F08" w:rsidP="00734F0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92746C">
        <w:rPr>
          <w:rFonts w:ascii="Times New Roman" w:hAnsi="Times New Roman" w:cs="Times New Roman"/>
          <w:b/>
          <w:i/>
          <w:sz w:val="26"/>
          <w:szCs w:val="26"/>
        </w:rPr>
        <w:t>Общий анализ мочи</w:t>
      </w:r>
    </w:p>
    <w:p w:rsidR="00734F08" w:rsidRPr="00844801" w:rsidRDefault="00734F08" w:rsidP="00734F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Сбор анализа осуществляется в контейнер для анализа мочи.</w:t>
      </w:r>
      <w:r w:rsidR="0019333E" w:rsidRPr="0092746C">
        <w:rPr>
          <w:rFonts w:ascii="Times New Roman" w:hAnsi="Times New Roman" w:cs="Times New Roman"/>
          <w:sz w:val="26"/>
          <w:szCs w:val="26"/>
        </w:rPr>
        <w:t xml:space="preserve"> Для сбора проб у новорожденных  детей применяются мешки с </w:t>
      </w:r>
      <w:proofErr w:type="spellStart"/>
      <w:r w:rsidR="0019333E" w:rsidRPr="0092746C">
        <w:rPr>
          <w:rFonts w:ascii="Times New Roman" w:hAnsi="Times New Roman" w:cs="Times New Roman"/>
          <w:sz w:val="26"/>
          <w:szCs w:val="26"/>
        </w:rPr>
        <w:t>гипоаллергенным</w:t>
      </w:r>
      <w:proofErr w:type="spellEnd"/>
      <w:r w:rsidR="0019333E" w:rsidRPr="0092746C">
        <w:rPr>
          <w:rFonts w:ascii="Times New Roman" w:hAnsi="Times New Roman" w:cs="Times New Roman"/>
          <w:sz w:val="26"/>
          <w:szCs w:val="26"/>
        </w:rPr>
        <w:t xml:space="preserve"> приклеивающимся к коже покрытием.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Накануне сдачи анализа рекомендуется не употреблять овощи и фрукты, которые могут изменить цвет мочи (свекла, морковь</w:t>
      </w:r>
      <w:r w:rsidR="00320B6A" w:rsidRPr="0092746C">
        <w:rPr>
          <w:rFonts w:ascii="Times New Roman" w:hAnsi="Times New Roman" w:cs="Times New Roman"/>
          <w:sz w:val="26"/>
          <w:szCs w:val="26"/>
        </w:rPr>
        <w:t xml:space="preserve"> и пр.).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Перед сбором мочи надо произвести гигиенический туалет</w:t>
      </w:r>
      <w:r w:rsidR="00320B6A" w:rsidRPr="0092746C">
        <w:rPr>
          <w:rFonts w:ascii="Times New Roman" w:hAnsi="Times New Roman" w:cs="Times New Roman"/>
          <w:sz w:val="26"/>
          <w:szCs w:val="26"/>
        </w:rPr>
        <w:t xml:space="preserve"> наружных половых органов.</w:t>
      </w:r>
    </w:p>
    <w:p w:rsidR="00734F08" w:rsidRPr="0092746C" w:rsidRDefault="005F0996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Девушкам</w:t>
      </w:r>
      <w:r w:rsidR="00734F08" w:rsidRPr="0092746C">
        <w:rPr>
          <w:rFonts w:ascii="Times New Roman" w:hAnsi="Times New Roman" w:cs="Times New Roman"/>
          <w:sz w:val="26"/>
          <w:szCs w:val="26"/>
        </w:rPr>
        <w:t xml:space="preserve"> не рекомендуется сдавать анализ мочи во время менструации.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 xml:space="preserve">Соберите примерно 50 мл утренней мочи в контейнер. Для правильного проведения исследования при первом утреннем мочеиспускании небольшое количество мочи (первые </w:t>
      </w:r>
      <w:r w:rsidRPr="0092746C">
        <w:rPr>
          <w:rFonts w:ascii="Times New Roman" w:hAnsi="Times New Roman" w:cs="Times New Roman"/>
          <w:sz w:val="26"/>
          <w:szCs w:val="26"/>
        </w:rPr>
        <w:lastRenderedPageBreak/>
        <w:t>1 - 2 сек.) выпустить в унитаз, а затем, не прерывая мочеиспускания, подставить контейнер для сбора мочи, в который собрать приблизительно 50 мл мочи.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Сразу после сбора мочи плотно закройте ко</w:t>
      </w:r>
      <w:r w:rsidR="00320B6A" w:rsidRPr="0092746C">
        <w:rPr>
          <w:rFonts w:ascii="Times New Roman" w:hAnsi="Times New Roman" w:cs="Times New Roman"/>
          <w:sz w:val="26"/>
          <w:szCs w:val="26"/>
        </w:rPr>
        <w:t>нтейнер завинчивающейся крышкой, подпишите на контейнере фамилию пациента и доставьте в лабораторию.</w:t>
      </w:r>
    </w:p>
    <w:p w:rsidR="00734F08" w:rsidRDefault="00734F08" w:rsidP="00734F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4801" w:rsidRPr="0092746C" w:rsidRDefault="00844801" w:rsidP="00734F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4801" w:rsidRPr="00844801" w:rsidRDefault="00844801" w:rsidP="0084480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44801">
        <w:rPr>
          <w:rFonts w:ascii="Times New Roman" w:hAnsi="Times New Roman" w:cs="Times New Roman"/>
          <w:b/>
          <w:i/>
          <w:sz w:val="26"/>
          <w:szCs w:val="26"/>
        </w:rPr>
        <w:t>Проба Нечипоренко</w:t>
      </w:r>
    </w:p>
    <w:p w:rsidR="00844801" w:rsidRPr="00844801" w:rsidRDefault="00844801" w:rsidP="0084480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44801" w:rsidRPr="00011392" w:rsidRDefault="00844801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1392">
        <w:rPr>
          <w:rFonts w:ascii="Times New Roman" w:hAnsi="Times New Roman" w:cs="Times New Roman"/>
          <w:sz w:val="26"/>
          <w:szCs w:val="26"/>
        </w:rPr>
        <w:t>Перед сбором мочи подготовить чистую, сухую, желательно  пластиковую емкость на 30-100 мл. Непосредственно перед тем как собирать мочу</w:t>
      </w:r>
      <w:proofErr w:type="gramStart"/>
      <w:r w:rsidRPr="0001139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011392">
        <w:rPr>
          <w:rFonts w:ascii="Times New Roman" w:hAnsi="Times New Roman" w:cs="Times New Roman"/>
          <w:sz w:val="26"/>
          <w:szCs w:val="26"/>
        </w:rPr>
        <w:t xml:space="preserve"> необходимо провести  тщательный туалет половых органов.</w:t>
      </w:r>
    </w:p>
    <w:p w:rsidR="00844801" w:rsidRPr="00011392" w:rsidRDefault="00844801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1392">
        <w:rPr>
          <w:rFonts w:ascii="Times New Roman" w:hAnsi="Times New Roman" w:cs="Times New Roman"/>
          <w:sz w:val="26"/>
          <w:szCs w:val="26"/>
        </w:rPr>
        <w:t>Для анализа мочи по методу Нечипоренко — собирают утреннюю порцию в середине мочеиспускания («средняя порция»). Достаточно 15-25 мл.</w:t>
      </w:r>
    </w:p>
    <w:p w:rsidR="00844801" w:rsidRDefault="00844801" w:rsidP="008448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13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4801" w:rsidRPr="00011392" w:rsidRDefault="00844801" w:rsidP="008448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4801" w:rsidRPr="00844801" w:rsidRDefault="00844801" w:rsidP="0084480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44801">
        <w:rPr>
          <w:rFonts w:ascii="Times New Roman" w:hAnsi="Times New Roman" w:cs="Times New Roman"/>
          <w:b/>
          <w:i/>
          <w:sz w:val="26"/>
          <w:szCs w:val="26"/>
        </w:rPr>
        <w:t xml:space="preserve">Проба </w:t>
      </w:r>
      <w:proofErr w:type="spellStart"/>
      <w:r w:rsidRPr="00844801">
        <w:rPr>
          <w:rFonts w:ascii="Times New Roman" w:hAnsi="Times New Roman" w:cs="Times New Roman"/>
          <w:b/>
          <w:i/>
          <w:sz w:val="26"/>
          <w:szCs w:val="26"/>
        </w:rPr>
        <w:t>Реберга</w:t>
      </w:r>
      <w:proofErr w:type="spellEnd"/>
      <w:r w:rsidRPr="00844801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844801" w:rsidRPr="00844801" w:rsidRDefault="00844801" w:rsidP="0084480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44801" w:rsidRPr="00011392" w:rsidRDefault="00844801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1392">
        <w:rPr>
          <w:rFonts w:ascii="Times New Roman" w:hAnsi="Times New Roman" w:cs="Times New Roman"/>
          <w:sz w:val="26"/>
          <w:szCs w:val="26"/>
        </w:rPr>
        <w:t>Для исследования нужно в один день сдать кровь из вены  натощак  в процедурном кабинете  и принести небольшое количество суточной мочи с направлением, где указан объем мочи за сутки, рост и вес пациента.</w:t>
      </w:r>
    </w:p>
    <w:p w:rsidR="00844801" w:rsidRPr="00011392" w:rsidRDefault="00844801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4801" w:rsidRPr="00011392" w:rsidRDefault="00844801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1392">
        <w:rPr>
          <w:rFonts w:ascii="Times New Roman" w:hAnsi="Times New Roman" w:cs="Times New Roman"/>
          <w:sz w:val="26"/>
          <w:szCs w:val="26"/>
        </w:rPr>
        <w:t>Первую утреннюю порцию мочи не собирают, но отмечают время мочеиспускания. В дальнейшем собирают всю мочу, выделяемую за 24 часа от отмеченного времени первого мочеиспускания до того же часа через сутки.</w:t>
      </w:r>
    </w:p>
    <w:p w:rsidR="00844801" w:rsidRPr="00011392" w:rsidRDefault="00844801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4801" w:rsidRPr="00011392" w:rsidRDefault="00844801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1392">
        <w:rPr>
          <w:rFonts w:ascii="Times New Roman" w:hAnsi="Times New Roman" w:cs="Times New Roman"/>
          <w:sz w:val="26"/>
          <w:szCs w:val="26"/>
        </w:rPr>
        <w:t>Сбор суточной мочи оптимально проводить в контейнер, имеющий широкую горловину.</w:t>
      </w:r>
    </w:p>
    <w:p w:rsidR="00844801" w:rsidRPr="00011392" w:rsidRDefault="00844801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1392">
        <w:rPr>
          <w:rFonts w:ascii="Times New Roman" w:hAnsi="Times New Roman" w:cs="Times New Roman"/>
          <w:sz w:val="26"/>
          <w:szCs w:val="26"/>
        </w:rPr>
        <w:t>Мочиться следует непосредственно в контейнер, после каждого мочеиспускания плотно завинчивать крышку. Мочу следует хранить в закрытом контейнере в холодильнике на нижней полке, не допуская замораживания.</w:t>
      </w:r>
    </w:p>
    <w:p w:rsidR="00844801" w:rsidRPr="00011392" w:rsidRDefault="00844801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4801" w:rsidRPr="00011392" w:rsidRDefault="00844801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1392">
        <w:rPr>
          <w:rFonts w:ascii="Times New Roman" w:hAnsi="Times New Roman" w:cs="Times New Roman"/>
          <w:sz w:val="26"/>
          <w:szCs w:val="26"/>
        </w:rPr>
        <w:t>По окончании сбора (последнее мочеиспускание производится в то же время, которое отмечено как время первого мочеиспускания, но через сутки) измерить объем мочи</w:t>
      </w:r>
      <w:proofErr w:type="gramStart"/>
      <w:r w:rsidRPr="0001139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011392">
        <w:rPr>
          <w:rFonts w:ascii="Times New Roman" w:hAnsi="Times New Roman" w:cs="Times New Roman"/>
          <w:sz w:val="26"/>
          <w:szCs w:val="26"/>
        </w:rPr>
        <w:t>записать на направление.  Суточный объем мочи в закрытом контейнере взбалтывается, после чего в малый контейнер для  анализа мочи  отливают порцию 30-50 мл. Всю мочу приносить не надо. В направлении на анализ должны быть отмечены   общий объем собранной мочи, рост и вес пациента.</w:t>
      </w:r>
    </w:p>
    <w:p w:rsidR="00844801" w:rsidRPr="00011392" w:rsidRDefault="00844801" w:rsidP="008448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4801" w:rsidRPr="00011392" w:rsidRDefault="00844801" w:rsidP="008448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13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4801" w:rsidRPr="00844801" w:rsidRDefault="00844801" w:rsidP="0084480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44801">
        <w:rPr>
          <w:rFonts w:ascii="Times New Roman" w:hAnsi="Times New Roman" w:cs="Times New Roman"/>
          <w:b/>
          <w:i/>
          <w:sz w:val="26"/>
          <w:szCs w:val="26"/>
        </w:rPr>
        <w:t xml:space="preserve">Сбор суточной мочи по </w:t>
      </w:r>
      <w:proofErr w:type="spellStart"/>
      <w:r w:rsidRPr="00844801">
        <w:rPr>
          <w:rFonts w:ascii="Times New Roman" w:hAnsi="Times New Roman" w:cs="Times New Roman"/>
          <w:b/>
          <w:i/>
          <w:sz w:val="26"/>
          <w:szCs w:val="26"/>
        </w:rPr>
        <w:t>Зимницкому</w:t>
      </w:r>
      <w:proofErr w:type="spellEnd"/>
    </w:p>
    <w:p w:rsidR="00844801" w:rsidRPr="00844801" w:rsidRDefault="00844801" w:rsidP="0084480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44801" w:rsidRPr="00844801" w:rsidRDefault="00844801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801">
        <w:rPr>
          <w:rFonts w:ascii="Times New Roman" w:hAnsi="Times New Roman" w:cs="Times New Roman"/>
          <w:sz w:val="26"/>
          <w:szCs w:val="26"/>
        </w:rPr>
        <w:t xml:space="preserve"> В день сбора анализа соблюдается обычный режим питья и еды. Если пациент  принимает мочегонные препараты, то их на время исключают, предварительно проконсультировавшись с лечащим врачом. Не рекомендуется  употреблять острые и соленые блюда, которые вызывают жажду и тем самым могут привести к избыточному количеству выпитой и выделенной жидкости.</w:t>
      </w:r>
    </w:p>
    <w:p w:rsidR="00844801" w:rsidRPr="00844801" w:rsidRDefault="00844801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801">
        <w:rPr>
          <w:rFonts w:ascii="Times New Roman" w:hAnsi="Times New Roman" w:cs="Times New Roman"/>
          <w:sz w:val="26"/>
          <w:szCs w:val="26"/>
        </w:rPr>
        <w:t>Подготовить 8 баночек на 50-500мл (зависит от возраста ребенка; чем младше ребенок, тем меньше мочи он выделяет). Баночки  должны быть чистыми и  сухими. Можно купить специальные  пластиковые контейнеры для  мочи в аптеке. На них наклеить этикетки  с указанием фамилии больного и интервала времени забора мочи.</w:t>
      </w:r>
    </w:p>
    <w:p w:rsidR="00844801" w:rsidRPr="00844801" w:rsidRDefault="00844801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801">
        <w:rPr>
          <w:rFonts w:ascii="Times New Roman" w:hAnsi="Times New Roman" w:cs="Times New Roman"/>
          <w:sz w:val="26"/>
          <w:szCs w:val="26"/>
        </w:rPr>
        <w:t xml:space="preserve">В 6:00 мочевой пузырь опорожняется в унитаз.  С 6:00 до 9:00 ВСЯ выделенная  моча собирается в баночку №1, с 9:00 до 12:00 в баночку №2; с 12:00 </w:t>
      </w:r>
      <w:proofErr w:type="gramStart"/>
      <w:r w:rsidRPr="00844801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844801">
        <w:rPr>
          <w:rFonts w:ascii="Times New Roman" w:hAnsi="Times New Roman" w:cs="Times New Roman"/>
          <w:sz w:val="26"/>
          <w:szCs w:val="26"/>
        </w:rPr>
        <w:t xml:space="preserve">  15:00 в баночку №3 и т.д. Последняя должна содержать мочу, собранную с 3:00 до  6:00. В течение  дня на направлении записывают количество потребляемой жидкости, в том числе в составе первых блюд. Наполненные баночки хранят плотно </w:t>
      </w:r>
      <w:proofErr w:type="gramStart"/>
      <w:r w:rsidRPr="00844801">
        <w:rPr>
          <w:rFonts w:ascii="Times New Roman" w:hAnsi="Times New Roman" w:cs="Times New Roman"/>
          <w:sz w:val="26"/>
          <w:szCs w:val="26"/>
        </w:rPr>
        <w:t>закрытыми</w:t>
      </w:r>
      <w:proofErr w:type="gramEnd"/>
      <w:r w:rsidRPr="00844801">
        <w:rPr>
          <w:rFonts w:ascii="Times New Roman" w:hAnsi="Times New Roman" w:cs="Times New Roman"/>
          <w:sz w:val="26"/>
          <w:szCs w:val="26"/>
        </w:rPr>
        <w:t xml:space="preserve"> в холодильнике. Следующим  утром все 8 баночек вместе с направлением необходимо сдать в лабораторию.</w:t>
      </w:r>
    </w:p>
    <w:p w:rsidR="00844801" w:rsidRPr="00011392" w:rsidRDefault="00844801" w:rsidP="008448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4801" w:rsidRPr="00844801" w:rsidRDefault="00844801" w:rsidP="0084480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44801">
        <w:rPr>
          <w:rFonts w:ascii="Times New Roman" w:hAnsi="Times New Roman" w:cs="Times New Roman"/>
          <w:b/>
          <w:i/>
          <w:sz w:val="26"/>
          <w:szCs w:val="26"/>
        </w:rPr>
        <w:t xml:space="preserve">Анализ мочи по </w:t>
      </w:r>
      <w:proofErr w:type="spellStart"/>
      <w:r w:rsidRPr="00844801">
        <w:rPr>
          <w:rFonts w:ascii="Times New Roman" w:hAnsi="Times New Roman" w:cs="Times New Roman"/>
          <w:b/>
          <w:i/>
          <w:sz w:val="26"/>
          <w:szCs w:val="26"/>
        </w:rPr>
        <w:t>Сулковичу</w:t>
      </w:r>
      <w:proofErr w:type="spellEnd"/>
      <w:r w:rsidRPr="00844801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844801" w:rsidRPr="00011392" w:rsidRDefault="00844801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1392">
        <w:rPr>
          <w:rFonts w:ascii="Times New Roman" w:hAnsi="Times New Roman" w:cs="Times New Roman"/>
          <w:sz w:val="26"/>
          <w:szCs w:val="26"/>
        </w:rPr>
        <w:t xml:space="preserve">Для исследования мочи по </w:t>
      </w:r>
      <w:proofErr w:type="spellStart"/>
      <w:r w:rsidRPr="00011392">
        <w:rPr>
          <w:rFonts w:ascii="Times New Roman" w:hAnsi="Times New Roman" w:cs="Times New Roman"/>
          <w:sz w:val="26"/>
          <w:szCs w:val="26"/>
        </w:rPr>
        <w:t>Сулковичу</w:t>
      </w:r>
      <w:proofErr w:type="spellEnd"/>
      <w:r w:rsidRPr="00011392">
        <w:rPr>
          <w:rFonts w:ascii="Times New Roman" w:hAnsi="Times New Roman" w:cs="Times New Roman"/>
          <w:sz w:val="26"/>
          <w:szCs w:val="26"/>
        </w:rPr>
        <w:t xml:space="preserve"> следует подготовить пробу утренней, собранной натощак, мочи ребенка. Лучшее время для сбора мочи </w:t>
      </w:r>
      <w:proofErr w:type="gramStart"/>
      <w:r w:rsidRPr="00011392">
        <w:rPr>
          <w:rFonts w:ascii="Times New Roman" w:hAnsi="Times New Roman" w:cs="Times New Roman"/>
          <w:sz w:val="26"/>
          <w:szCs w:val="26"/>
        </w:rPr>
        <w:t>–д</w:t>
      </w:r>
      <w:proofErr w:type="gramEnd"/>
      <w:r w:rsidRPr="00011392">
        <w:rPr>
          <w:rFonts w:ascii="Times New Roman" w:hAnsi="Times New Roman" w:cs="Times New Roman"/>
          <w:sz w:val="26"/>
          <w:szCs w:val="26"/>
        </w:rPr>
        <w:t>о первого утреннего кормления. Объем мочи должен быть не менее 10 мл.</w:t>
      </w:r>
    </w:p>
    <w:p w:rsidR="00844801" w:rsidRPr="00011392" w:rsidRDefault="00844801" w:rsidP="008448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F08" w:rsidRPr="0092746C" w:rsidRDefault="00734F08" w:rsidP="00734F0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92746C">
        <w:rPr>
          <w:rFonts w:ascii="Times New Roman" w:hAnsi="Times New Roman" w:cs="Times New Roman"/>
          <w:b/>
          <w:i/>
          <w:sz w:val="26"/>
          <w:szCs w:val="26"/>
        </w:rPr>
        <w:t>Анализ кала</w:t>
      </w:r>
    </w:p>
    <w:p w:rsidR="00734F08" w:rsidRPr="001B3E59" w:rsidRDefault="00734F08" w:rsidP="00734F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4F08" w:rsidRPr="0092746C" w:rsidRDefault="00494C23" w:rsidP="00734F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Кал собирается после самопроизвольной дефекации в пластиковый контейнер с завинчивающейся крышкой объемом не более 1 чайной ложки.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Материал (кал) собирается до начала лечения ант</w:t>
      </w:r>
      <w:r w:rsidR="005F0996" w:rsidRPr="0092746C">
        <w:rPr>
          <w:rFonts w:ascii="Times New Roman" w:hAnsi="Times New Roman" w:cs="Times New Roman"/>
          <w:sz w:val="26"/>
          <w:szCs w:val="26"/>
        </w:rPr>
        <w:t xml:space="preserve">ибактериальными и </w:t>
      </w:r>
      <w:proofErr w:type="spellStart"/>
      <w:proofErr w:type="gramStart"/>
      <w:r w:rsidR="005F0996" w:rsidRPr="0092746C">
        <w:rPr>
          <w:rFonts w:ascii="Times New Roman" w:hAnsi="Times New Roman" w:cs="Times New Roman"/>
          <w:sz w:val="26"/>
          <w:szCs w:val="26"/>
        </w:rPr>
        <w:t>химиотерапевти-</w:t>
      </w:r>
      <w:r w:rsidRPr="0092746C">
        <w:rPr>
          <w:rFonts w:ascii="Times New Roman" w:hAnsi="Times New Roman" w:cs="Times New Roman"/>
          <w:sz w:val="26"/>
          <w:szCs w:val="26"/>
        </w:rPr>
        <w:t>чес</w:t>
      </w:r>
      <w:r w:rsidR="00494C23" w:rsidRPr="0092746C">
        <w:rPr>
          <w:rFonts w:ascii="Times New Roman" w:hAnsi="Times New Roman" w:cs="Times New Roman"/>
          <w:sz w:val="26"/>
          <w:szCs w:val="26"/>
        </w:rPr>
        <w:t>кими</w:t>
      </w:r>
      <w:proofErr w:type="spellEnd"/>
      <w:proofErr w:type="gramEnd"/>
      <w:r w:rsidR="00494C23" w:rsidRPr="0092746C">
        <w:rPr>
          <w:rFonts w:ascii="Times New Roman" w:hAnsi="Times New Roman" w:cs="Times New Roman"/>
          <w:sz w:val="26"/>
          <w:szCs w:val="26"/>
        </w:rPr>
        <w:t xml:space="preserve"> препаратами. Нельзя направлять материал для</w:t>
      </w:r>
      <w:r w:rsidR="00F37D50" w:rsidRPr="0092746C">
        <w:rPr>
          <w:rFonts w:ascii="Times New Roman" w:hAnsi="Times New Roman" w:cs="Times New Roman"/>
          <w:sz w:val="26"/>
          <w:szCs w:val="26"/>
        </w:rPr>
        <w:t xml:space="preserve"> исследования после клизмы,</w:t>
      </w:r>
      <w:r w:rsidR="00DA01B6" w:rsidRPr="0092746C">
        <w:rPr>
          <w:rFonts w:ascii="Times New Roman" w:hAnsi="Times New Roman" w:cs="Times New Roman"/>
          <w:sz w:val="26"/>
          <w:szCs w:val="26"/>
        </w:rPr>
        <w:t xml:space="preserve"> слабительных препаратов,</w:t>
      </w:r>
      <w:r w:rsidR="00F37D50" w:rsidRPr="0092746C">
        <w:rPr>
          <w:rFonts w:ascii="Times New Roman" w:hAnsi="Times New Roman" w:cs="Times New Roman"/>
          <w:sz w:val="26"/>
          <w:szCs w:val="26"/>
        </w:rPr>
        <w:t xml:space="preserve"> после введения свечей, нельзя приносить в лабораторию фекалии в памперсах. Кал не должен содержать мочи. Емкость с фекалиями доставляется в лабораторию не позднее 12-16 часов после дефекации при условии хранения контейнера с калом  в холодильнике при температуре +3 </w:t>
      </w:r>
      <w:r w:rsidR="00DA01B6" w:rsidRPr="0092746C">
        <w:rPr>
          <w:rFonts w:ascii="Times New Roman" w:hAnsi="Times New Roman" w:cs="Times New Roman"/>
          <w:sz w:val="26"/>
          <w:szCs w:val="26"/>
        </w:rPr>
        <w:t xml:space="preserve">  -   +8 градусов</w:t>
      </w:r>
      <w:r w:rsidR="004C479B" w:rsidRPr="0092746C">
        <w:rPr>
          <w:rFonts w:ascii="Times New Roman" w:hAnsi="Times New Roman" w:cs="Times New Roman"/>
          <w:sz w:val="26"/>
          <w:szCs w:val="26"/>
        </w:rPr>
        <w:t xml:space="preserve">. </w:t>
      </w:r>
      <w:r w:rsidRPr="0092746C">
        <w:rPr>
          <w:rFonts w:ascii="Times New Roman" w:hAnsi="Times New Roman" w:cs="Times New Roman"/>
          <w:sz w:val="26"/>
          <w:szCs w:val="26"/>
        </w:rPr>
        <w:t>На ко</w:t>
      </w:r>
      <w:r w:rsidR="00DA01B6" w:rsidRPr="0092746C">
        <w:rPr>
          <w:rFonts w:ascii="Times New Roman" w:hAnsi="Times New Roman" w:cs="Times New Roman"/>
          <w:sz w:val="26"/>
          <w:szCs w:val="26"/>
        </w:rPr>
        <w:t xml:space="preserve">нтейнере необходимо указать </w:t>
      </w:r>
      <w:r w:rsidRPr="0092746C">
        <w:rPr>
          <w:rFonts w:ascii="Times New Roman" w:hAnsi="Times New Roman" w:cs="Times New Roman"/>
          <w:sz w:val="26"/>
          <w:szCs w:val="26"/>
        </w:rPr>
        <w:t xml:space="preserve"> фамилию, инициалы, дату рожден</w:t>
      </w:r>
      <w:r w:rsidR="004C479B" w:rsidRPr="0092746C">
        <w:rPr>
          <w:rFonts w:ascii="Times New Roman" w:hAnsi="Times New Roman" w:cs="Times New Roman"/>
          <w:sz w:val="26"/>
          <w:szCs w:val="26"/>
        </w:rPr>
        <w:t>ия пациента,</w:t>
      </w:r>
      <w:r w:rsidR="00DA01B6" w:rsidRPr="0092746C">
        <w:rPr>
          <w:rFonts w:ascii="Times New Roman" w:hAnsi="Times New Roman" w:cs="Times New Roman"/>
          <w:sz w:val="26"/>
          <w:szCs w:val="26"/>
        </w:rPr>
        <w:t xml:space="preserve">  номер участка.</w:t>
      </w:r>
    </w:p>
    <w:p w:rsidR="00734F08" w:rsidRDefault="00734F08" w:rsidP="00734F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3E59" w:rsidRPr="0092746C" w:rsidRDefault="001B3E59" w:rsidP="00734F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F08" w:rsidRPr="0092746C" w:rsidRDefault="00734F08" w:rsidP="00734F0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92746C">
        <w:rPr>
          <w:rFonts w:ascii="Times New Roman" w:hAnsi="Times New Roman" w:cs="Times New Roman"/>
          <w:b/>
          <w:i/>
          <w:sz w:val="26"/>
          <w:szCs w:val="26"/>
        </w:rPr>
        <w:t>Анализ мокроты</w:t>
      </w:r>
    </w:p>
    <w:p w:rsidR="00734F08" w:rsidRPr="001B3E59" w:rsidRDefault="00734F08" w:rsidP="00734F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Лучшее время для сбора мокроты – ран</w:t>
      </w:r>
      <w:r w:rsidR="005B0C0E" w:rsidRPr="0092746C">
        <w:rPr>
          <w:rFonts w:ascii="Times New Roman" w:hAnsi="Times New Roman" w:cs="Times New Roman"/>
          <w:sz w:val="26"/>
          <w:szCs w:val="26"/>
        </w:rPr>
        <w:t>н</w:t>
      </w:r>
      <w:r w:rsidRPr="0092746C">
        <w:rPr>
          <w:rFonts w:ascii="Times New Roman" w:hAnsi="Times New Roman" w:cs="Times New Roman"/>
          <w:sz w:val="26"/>
          <w:szCs w:val="26"/>
        </w:rPr>
        <w:t>ее утро. Так значительно больше вероятность получить при кашле именно скопившуюся за ночь мокроту, а не слюну.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Сбор мокроты проводится строго натощак.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Непосредственно перед сбором мокроты тщательно почистить зубы, сплюнуть скопившуюся слюну и сполоснуть рот вначале кипяченой водой.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Материал собирают в стерильную банку или в стерильный контейнер (</w:t>
      </w:r>
      <w:proofErr w:type="spellStart"/>
      <w:r w:rsidRPr="0092746C">
        <w:rPr>
          <w:rFonts w:ascii="Times New Roman" w:hAnsi="Times New Roman" w:cs="Times New Roman"/>
          <w:sz w:val="26"/>
          <w:szCs w:val="26"/>
        </w:rPr>
        <w:t>бакпечатку</w:t>
      </w:r>
      <w:proofErr w:type="spellEnd"/>
      <w:r w:rsidRPr="0092746C">
        <w:rPr>
          <w:rFonts w:ascii="Times New Roman" w:hAnsi="Times New Roman" w:cs="Times New Roman"/>
          <w:sz w:val="26"/>
          <w:szCs w:val="26"/>
        </w:rPr>
        <w:t>) с герметичной крышкой.</w:t>
      </w:r>
    </w:p>
    <w:p w:rsidR="00734F08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Если мокрота отделяется в скудном количестве, необходимо накануне сбора материала принять отхаркивающие средства. Можно применять аэрозольную ингаляцию, провоцирующую усиление секреции бронхов или использовать ингаляцию горячего солевого гипертонического раствора в течение 10-20 минут.</w:t>
      </w:r>
    </w:p>
    <w:p w:rsidR="003F24AB" w:rsidRPr="0092746C" w:rsidRDefault="00734F08" w:rsidP="00844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6C">
        <w:rPr>
          <w:rFonts w:ascii="Times New Roman" w:hAnsi="Times New Roman" w:cs="Times New Roman"/>
          <w:sz w:val="26"/>
          <w:szCs w:val="26"/>
        </w:rPr>
        <w:t>Емкость плотно закрывают и доставляют мокроту в лабораторию не позднее, чем через час после сбора. Если доставить мокроту в течении часа невозможно, то биоматериал можно хранить до исследования в холодильнике при 3-5</w:t>
      </w:r>
      <w:proofErr w:type="gramStart"/>
      <w:r w:rsidRPr="0092746C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92746C">
        <w:rPr>
          <w:rFonts w:ascii="Times New Roman" w:hAnsi="Times New Roman" w:cs="Times New Roman"/>
          <w:sz w:val="26"/>
          <w:szCs w:val="26"/>
        </w:rPr>
        <w:t>◦ не более 3 часов.</w:t>
      </w:r>
      <w:bookmarkStart w:id="0" w:name="_GoBack"/>
      <w:bookmarkEnd w:id="0"/>
    </w:p>
    <w:sectPr w:rsidR="003F24AB" w:rsidRPr="0092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08"/>
    <w:rsid w:val="0019333E"/>
    <w:rsid w:val="001B3E59"/>
    <w:rsid w:val="002362EB"/>
    <w:rsid w:val="00320B6A"/>
    <w:rsid w:val="003F24AB"/>
    <w:rsid w:val="00494C23"/>
    <w:rsid w:val="004C479B"/>
    <w:rsid w:val="005B0C0E"/>
    <w:rsid w:val="005F0996"/>
    <w:rsid w:val="00690BDA"/>
    <w:rsid w:val="00734F08"/>
    <w:rsid w:val="00844801"/>
    <w:rsid w:val="00876050"/>
    <w:rsid w:val="0092746C"/>
    <w:rsid w:val="00CE2C77"/>
    <w:rsid w:val="00DA01B6"/>
    <w:rsid w:val="00F3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7</cp:revision>
  <dcterms:created xsi:type="dcterms:W3CDTF">2016-05-10T10:08:00Z</dcterms:created>
  <dcterms:modified xsi:type="dcterms:W3CDTF">2016-05-13T10:19:00Z</dcterms:modified>
</cp:coreProperties>
</file>